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0F" w:rsidRDefault="008B520F" w:rsidP="008B520F"/>
    <w:p w:rsidR="008B520F" w:rsidRDefault="008B520F" w:rsidP="008B520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8B520F" w:rsidRPr="004C4D19" w:rsidTr="0021217E">
        <w:tc>
          <w:tcPr>
            <w:tcW w:w="4878" w:type="dxa"/>
          </w:tcPr>
          <w:p w:rsidR="008B520F" w:rsidRPr="004C4D19" w:rsidRDefault="008B520F" w:rsidP="0021217E">
            <w:pPr>
              <w:jc w:val="center"/>
              <w:rPr>
                <w:sz w:val="20"/>
                <w:szCs w:val="20"/>
              </w:rPr>
            </w:pPr>
          </w:p>
          <w:p w:rsidR="008B520F" w:rsidRPr="004C4D19" w:rsidRDefault="008B520F" w:rsidP="0021217E">
            <w:pPr>
              <w:rPr>
                <w:sz w:val="20"/>
                <w:szCs w:val="20"/>
              </w:rPr>
            </w:pPr>
          </w:p>
          <w:p w:rsidR="008B520F" w:rsidRPr="004C4D19" w:rsidRDefault="008B520F" w:rsidP="0021217E">
            <w:pPr>
              <w:rPr>
                <w:sz w:val="20"/>
                <w:szCs w:val="20"/>
              </w:rPr>
            </w:pPr>
          </w:p>
          <w:p w:rsidR="008B520F" w:rsidRPr="004C4D19" w:rsidRDefault="008B520F" w:rsidP="0021217E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Nomor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</w:p>
          <w:p w:rsidR="008B520F" w:rsidRPr="004C4D19" w:rsidRDefault="008B520F" w:rsidP="0021217E">
            <w:pPr>
              <w:tabs>
                <w:tab w:val="left" w:pos="990"/>
                <w:tab w:val="left" w:pos="1170"/>
              </w:tabs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Lampiran</w:t>
            </w:r>
            <w:r w:rsidRPr="004C4D19">
              <w:rPr>
                <w:sz w:val="20"/>
                <w:szCs w:val="20"/>
              </w:rPr>
              <w:tab/>
              <w:t>:   1 (Satu) berkas</w:t>
            </w:r>
            <w:r w:rsidRPr="004C4D19">
              <w:rPr>
                <w:sz w:val="20"/>
                <w:szCs w:val="20"/>
              </w:rPr>
              <w:tab/>
            </w:r>
          </w:p>
          <w:p w:rsidR="008B520F" w:rsidRDefault="008B520F" w:rsidP="0021217E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Perihal 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b/>
                <w:sz w:val="20"/>
                <w:szCs w:val="20"/>
              </w:rPr>
              <w:t>Permohonan Izin</w:t>
            </w:r>
            <w:r>
              <w:rPr>
                <w:b/>
                <w:sz w:val="20"/>
                <w:szCs w:val="20"/>
              </w:rPr>
              <w:t xml:space="preserve"> Angkutan orang tidak </w:t>
            </w:r>
          </w:p>
          <w:p w:rsidR="008B520F" w:rsidRPr="004C4D19" w:rsidRDefault="008B520F" w:rsidP="0021217E">
            <w:pPr>
              <w:tabs>
                <w:tab w:val="left" w:pos="990"/>
                <w:tab w:val="left" w:pos="1170"/>
                <w:tab w:val="left" w:pos="1290"/>
              </w:tabs>
              <w:ind w:firstLine="117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dalam Trayek</w:t>
            </w:r>
          </w:p>
          <w:p w:rsidR="008B520F" w:rsidRPr="004C4D19" w:rsidRDefault="008B520F" w:rsidP="0021217E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sz w:val="20"/>
                <w:szCs w:val="20"/>
              </w:rPr>
            </w:pPr>
            <w:r w:rsidRPr="004C4D19">
              <w:rPr>
                <w:b/>
                <w:sz w:val="20"/>
                <w:szCs w:val="20"/>
              </w:rPr>
              <w:tab/>
            </w:r>
          </w:p>
        </w:tc>
        <w:tc>
          <w:tcPr>
            <w:tcW w:w="4698" w:type="dxa"/>
          </w:tcPr>
          <w:p w:rsidR="008B520F" w:rsidRPr="004C4D19" w:rsidRDefault="008B520F" w:rsidP="0021217E">
            <w:pPr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Buntok,                                     20….</w:t>
            </w:r>
          </w:p>
          <w:p w:rsidR="008B520F" w:rsidRPr="004C4D19" w:rsidRDefault="008B520F" w:rsidP="0021217E">
            <w:pPr>
              <w:jc w:val="both"/>
              <w:rPr>
                <w:sz w:val="20"/>
                <w:szCs w:val="20"/>
              </w:rPr>
            </w:pPr>
          </w:p>
          <w:p w:rsidR="008B520F" w:rsidRPr="004C4D19" w:rsidRDefault="008B520F" w:rsidP="0021217E">
            <w:pPr>
              <w:ind w:firstLine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K e p a d a</w:t>
            </w:r>
          </w:p>
          <w:p w:rsidR="008B520F" w:rsidRPr="004C4D19" w:rsidRDefault="008B520F" w:rsidP="0021217E">
            <w:pPr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Yth. Bupati Barito Selatan</w:t>
            </w:r>
          </w:p>
          <w:p w:rsidR="008B520F" w:rsidRPr="004C4D19" w:rsidRDefault="008B520F" w:rsidP="0021217E">
            <w:pPr>
              <w:ind w:left="432" w:hanging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Up. Kepala Dinas Penanaman Modal</w:t>
            </w:r>
            <w:r w:rsidRPr="004C4D19">
              <w:rPr>
                <w:sz w:val="20"/>
                <w:szCs w:val="20"/>
              </w:rPr>
              <w:t xml:space="preserve"> dan    PTSP Kabupaten Barito Selatan </w:t>
            </w:r>
          </w:p>
          <w:p w:rsidR="008B520F" w:rsidRPr="004C4D19" w:rsidRDefault="008B520F" w:rsidP="0021217E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Di - </w:t>
            </w:r>
          </w:p>
          <w:p w:rsidR="008B520F" w:rsidRPr="004C4D19" w:rsidRDefault="008B520F" w:rsidP="0021217E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sz w:val="20"/>
                <w:szCs w:val="20"/>
              </w:rPr>
              <w:tab/>
              <w:t>Buntok</w:t>
            </w:r>
          </w:p>
        </w:tc>
      </w:tr>
    </w:tbl>
    <w:p w:rsidR="008B520F" w:rsidRPr="004C4D19" w:rsidRDefault="008B520F" w:rsidP="008B520F">
      <w:pPr>
        <w:rPr>
          <w:sz w:val="20"/>
          <w:szCs w:val="20"/>
        </w:rPr>
      </w:pPr>
    </w:p>
    <w:p w:rsidR="008B520F" w:rsidRPr="004C4D19" w:rsidRDefault="008B520F" w:rsidP="008B520F">
      <w:pPr>
        <w:ind w:left="1170"/>
        <w:rPr>
          <w:sz w:val="20"/>
          <w:szCs w:val="20"/>
        </w:rPr>
      </w:pPr>
      <w:r w:rsidRPr="004C4D19">
        <w:rPr>
          <w:sz w:val="20"/>
          <w:szCs w:val="20"/>
        </w:rPr>
        <w:t xml:space="preserve">Yang bertanda tangan dibawah </w:t>
      </w:r>
      <w:proofErr w:type="gramStart"/>
      <w:r w:rsidRPr="004C4D19">
        <w:rPr>
          <w:sz w:val="20"/>
          <w:szCs w:val="20"/>
        </w:rPr>
        <w:t>ini  :</w:t>
      </w:r>
      <w:proofErr w:type="gramEnd"/>
    </w:p>
    <w:p w:rsidR="008B520F" w:rsidRPr="004C4D19" w:rsidRDefault="008B520F" w:rsidP="008B520F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Nama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8B520F" w:rsidRPr="004C4D19" w:rsidRDefault="008B520F" w:rsidP="008B520F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Pekerjaan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>:</w:t>
      </w:r>
    </w:p>
    <w:p w:rsidR="008B520F" w:rsidRPr="004C4D19" w:rsidRDefault="008B520F" w:rsidP="008B520F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Alamat Tempat Tinggal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8B520F" w:rsidRPr="004C4D19" w:rsidRDefault="008B520F" w:rsidP="008B520F">
      <w:pPr>
        <w:spacing w:after="0" w:line="240" w:lineRule="auto"/>
        <w:ind w:left="1170"/>
        <w:rPr>
          <w:sz w:val="20"/>
          <w:szCs w:val="20"/>
        </w:rPr>
      </w:pPr>
      <w:r>
        <w:rPr>
          <w:sz w:val="20"/>
          <w:szCs w:val="20"/>
        </w:rPr>
        <w:t>Nama Perusahaan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8B520F" w:rsidRPr="004C4D19" w:rsidRDefault="008B520F" w:rsidP="008B520F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Alamat Tempat Usaha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8B520F" w:rsidRPr="004C4D19" w:rsidRDefault="008B520F" w:rsidP="008B520F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Telepon yang dapat dihubungi</w:t>
      </w:r>
      <w:r w:rsidRPr="004C4D19">
        <w:rPr>
          <w:sz w:val="20"/>
          <w:szCs w:val="20"/>
        </w:rPr>
        <w:tab/>
        <w:t>:</w:t>
      </w:r>
    </w:p>
    <w:p w:rsidR="008B520F" w:rsidRPr="004C4D19" w:rsidRDefault="008B520F" w:rsidP="008B520F">
      <w:pPr>
        <w:spacing w:after="0" w:line="240" w:lineRule="auto"/>
        <w:ind w:left="1350"/>
        <w:rPr>
          <w:sz w:val="20"/>
          <w:szCs w:val="20"/>
        </w:rPr>
      </w:pPr>
    </w:p>
    <w:p w:rsidR="008B520F" w:rsidRPr="004C4D19" w:rsidRDefault="008B520F" w:rsidP="008B520F">
      <w:pPr>
        <w:tabs>
          <w:tab w:val="left" w:pos="990"/>
        </w:tabs>
        <w:ind w:left="1170" w:firstLine="630"/>
        <w:jc w:val="both"/>
        <w:rPr>
          <w:sz w:val="20"/>
          <w:szCs w:val="20"/>
        </w:rPr>
      </w:pPr>
      <w:r w:rsidRPr="004C4D19">
        <w:rPr>
          <w:sz w:val="20"/>
          <w:szCs w:val="20"/>
        </w:rPr>
        <w:t xml:space="preserve">Dengan ini mengajukan permohonan Permohonan Izin </w:t>
      </w:r>
      <w:r>
        <w:rPr>
          <w:sz w:val="20"/>
          <w:szCs w:val="20"/>
        </w:rPr>
        <w:t>Perusahaan</w:t>
      </w:r>
      <w:r w:rsidRPr="004C4D19">
        <w:rPr>
          <w:sz w:val="20"/>
          <w:szCs w:val="20"/>
        </w:rPr>
        <w:t xml:space="preserve"> sebagaimana perihal diatas, untuk bahan ke</w:t>
      </w:r>
      <w:r>
        <w:rPr>
          <w:sz w:val="20"/>
          <w:szCs w:val="20"/>
        </w:rPr>
        <w:t xml:space="preserve">lengkapan, bersama ini kami </w:t>
      </w:r>
      <w:proofErr w:type="gramStart"/>
      <w:r>
        <w:rPr>
          <w:sz w:val="20"/>
          <w:szCs w:val="20"/>
        </w:rPr>
        <w:t>lam</w:t>
      </w:r>
      <w:r w:rsidRPr="004C4D19">
        <w:rPr>
          <w:sz w:val="20"/>
          <w:szCs w:val="20"/>
        </w:rPr>
        <w:t>pirkan :</w:t>
      </w:r>
      <w:proofErr w:type="gramEnd"/>
    </w:p>
    <w:p w:rsidR="008B520F" w:rsidRPr="004C4D19" w:rsidRDefault="008B520F" w:rsidP="008B52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Rekomendasi dari Kepala Dinas </w:t>
      </w:r>
      <w:r>
        <w:rPr>
          <w:rFonts w:cs="Times New Roman"/>
          <w:sz w:val="20"/>
          <w:szCs w:val="20"/>
        </w:rPr>
        <w:t>Perhubungan</w:t>
      </w:r>
      <w:r w:rsidRPr="004C4D19">
        <w:rPr>
          <w:rFonts w:cs="Times New Roman"/>
          <w:sz w:val="20"/>
          <w:szCs w:val="20"/>
        </w:rPr>
        <w:t xml:space="preserve"> /  Pertek ( Pertimbangan Teknis )</w:t>
      </w:r>
    </w:p>
    <w:p w:rsidR="008B520F" w:rsidRPr="004C4D19" w:rsidRDefault="008B520F" w:rsidP="008B52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Rekomendasi </w:t>
      </w:r>
      <w:proofErr w:type="gramStart"/>
      <w:r w:rsidRPr="004C4D19">
        <w:rPr>
          <w:rFonts w:cs="Times New Roman"/>
          <w:sz w:val="20"/>
          <w:szCs w:val="20"/>
        </w:rPr>
        <w:t>dari  Camat</w:t>
      </w:r>
      <w:proofErr w:type="gramEnd"/>
      <w:r w:rsidRPr="004C4D19">
        <w:rPr>
          <w:rFonts w:cs="Times New Roman"/>
          <w:sz w:val="20"/>
          <w:szCs w:val="20"/>
        </w:rPr>
        <w:t>.</w:t>
      </w:r>
    </w:p>
    <w:p w:rsidR="008B520F" w:rsidRDefault="008B520F" w:rsidP="008B52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Rekomendasi dari Lurah/Kepala Desa.</w:t>
      </w:r>
    </w:p>
    <w:p w:rsidR="008B520F" w:rsidRPr="004C4D19" w:rsidRDefault="008B520F" w:rsidP="008B52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Melampirkan </w:t>
      </w:r>
      <w:r w:rsidRPr="004C4D19">
        <w:rPr>
          <w:rFonts w:cs="Times New Roman"/>
          <w:sz w:val="20"/>
          <w:szCs w:val="20"/>
        </w:rPr>
        <w:t>Fotocopy NPWPD 1 (satu) lembar.</w:t>
      </w:r>
    </w:p>
    <w:p w:rsidR="008B520F" w:rsidRPr="004C4D19" w:rsidRDefault="008B520F" w:rsidP="008B52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Bukti pembayaran Retribusi/Pajak Reklame</w:t>
      </w:r>
    </w:p>
    <w:p w:rsidR="008B520F" w:rsidRPr="004C4D19" w:rsidRDefault="008B520F" w:rsidP="008B52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Izin Domisili.</w:t>
      </w:r>
    </w:p>
    <w:p w:rsidR="008B520F" w:rsidRPr="004C4D19" w:rsidRDefault="008B520F" w:rsidP="008B52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Melampirkan Fotocopy </w:t>
      </w:r>
      <w:r>
        <w:rPr>
          <w:rFonts w:cs="Times New Roman"/>
          <w:sz w:val="20"/>
          <w:szCs w:val="20"/>
        </w:rPr>
        <w:t>KTP pemohon yang masih berlaku 1</w:t>
      </w:r>
      <w:r w:rsidRPr="004C4D19">
        <w:rPr>
          <w:rFonts w:cs="Times New Roman"/>
          <w:sz w:val="20"/>
          <w:szCs w:val="20"/>
        </w:rPr>
        <w:t xml:space="preserve"> (satu) lembar.</w:t>
      </w:r>
    </w:p>
    <w:p w:rsidR="008B520F" w:rsidRPr="004C4D19" w:rsidRDefault="008B520F" w:rsidP="008B52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Menyediakan meterai Rp.6000 sebanyak 4 (empat) lembar.</w:t>
      </w:r>
    </w:p>
    <w:p w:rsidR="008B520F" w:rsidRPr="004C4D19" w:rsidRDefault="008B520F" w:rsidP="008B52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Menyediakan Pas Poto Berwarna terbaru Ukuran 4 X 6 Cm sebanyak 4 (empat) lembar.</w:t>
      </w:r>
    </w:p>
    <w:p w:rsidR="008B520F" w:rsidRDefault="008B520F" w:rsidP="008B52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Izin Asli yang sudah berakhir ( bila perpanjangan )</w:t>
      </w:r>
    </w:p>
    <w:p w:rsidR="008B520F" w:rsidRDefault="008B520F" w:rsidP="008B52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Stopmap 2 (Dua) buah.</w:t>
      </w:r>
    </w:p>
    <w:p w:rsidR="008B520F" w:rsidRDefault="008B520F" w:rsidP="008B520F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8B520F" w:rsidRDefault="008B520F" w:rsidP="008B520F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Demikian permohonan ini disampaikan sebagai bahan selanjutnya, atas perhatiannya </w:t>
      </w:r>
    </w:p>
    <w:p w:rsidR="008B520F" w:rsidRPr="004C4D19" w:rsidRDefault="008B520F" w:rsidP="008B520F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proofErr w:type="gramStart"/>
      <w:r>
        <w:rPr>
          <w:rFonts w:cs="Times New Roman"/>
          <w:sz w:val="20"/>
          <w:szCs w:val="20"/>
        </w:rPr>
        <w:t>diucapkan</w:t>
      </w:r>
      <w:proofErr w:type="gramEnd"/>
      <w:r>
        <w:rPr>
          <w:rFonts w:cs="Times New Roman"/>
          <w:sz w:val="20"/>
          <w:szCs w:val="20"/>
        </w:rPr>
        <w:t xml:space="preserve"> terima kasih.</w:t>
      </w:r>
    </w:p>
    <w:p w:rsidR="008B520F" w:rsidRDefault="008B520F" w:rsidP="008B520F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B520F" w:rsidRDefault="008B520F" w:rsidP="008B520F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6"/>
        <w:gridCol w:w="4170"/>
      </w:tblGrid>
      <w:tr w:rsidR="008B520F" w:rsidTr="0021217E">
        <w:tc>
          <w:tcPr>
            <w:tcW w:w="4788" w:type="dxa"/>
          </w:tcPr>
          <w:p w:rsidR="008B520F" w:rsidRDefault="008B520F" w:rsidP="0021217E">
            <w:pPr>
              <w:tabs>
                <w:tab w:val="left" w:pos="990"/>
                <w:tab w:val="left" w:pos="12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8B520F" w:rsidRDefault="008B520F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Yang bermohon</w:t>
            </w:r>
          </w:p>
          <w:p w:rsidR="008B520F" w:rsidRDefault="008B520F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8B520F" w:rsidRDefault="008B520F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8B520F" w:rsidRDefault="008B520F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8B520F" w:rsidRDefault="008B520F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</w:t>
            </w:r>
          </w:p>
        </w:tc>
      </w:tr>
    </w:tbl>
    <w:p w:rsidR="008B520F" w:rsidRDefault="008B520F" w:rsidP="008B520F"/>
    <w:p w:rsidR="008B520F" w:rsidRDefault="008B520F" w:rsidP="008B520F"/>
    <w:p w:rsidR="00331185" w:rsidRPr="008B520F" w:rsidRDefault="00331185" w:rsidP="008B520F"/>
    <w:sectPr w:rsidR="00331185" w:rsidRPr="008B520F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E2E92"/>
    <w:rsid w:val="001A1BD8"/>
    <w:rsid w:val="001C2852"/>
    <w:rsid w:val="001E07C0"/>
    <w:rsid w:val="00290B15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70310"/>
    <w:rsid w:val="00592967"/>
    <w:rsid w:val="00594AFA"/>
    <w:rsid w:val="005A3C8C"/>
    <w:rsid w:val="005C157F"/>
    <w:rsid w:val="00606948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8B520F"/>
    <w:rsid w:val="00906FA7"/>
    <w:rsid w:val="009A1AC9"/>
    <w:rsid w:val="009C5BE7"/>
    <w:rsid w:val="009E09FB"/>
    <w:rsid w:val="009F0F44"/>
    <w:rsid w:val="00A2152B"/>
    <w:rsid w:val="00A258F9"/>
    <w:rsid w:val="00AB16C1"/>
    <w:rsid w:val="00C463A8"/>
    <w:rsid w:val="00C8290E"/>
    <w:rsid w:val="00C87E34"/>
    <w:rsid w:val="00CB3709"/>
    <w:rsid w:val="00CD34ED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59</cp:revision>
  <dcterms:created xsi:type="dcterms:W3CDTF">2018-01-30T02:36:00Z</dcterms:created>
  <dcterms:modified xsi:type="dcterms:W3CDTF">2018-05-05T12:34:00Z</dcterms:modified>
</cp:coreProperties>
</file>